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D6" w:rsidRDefault="009A76D6" w:rsidP="009A76D6">
      <w:pPr>
        <w:jc w:val="center"/>
        <w:rPr>
          <w:b/>
          <w:sz w:val="28"/>
          <w:szCs w:val="28"/>
          <w:u w:val="single"/>
          <w:lang w:val="en-US"/>
        </w:rPr>
      </w:pPr>
      <w:proofErr w:type="spellStart"/>
      <w:r w:rsidRPr="009A76D6">
        <w:rPr>
          <w:b/>
          <w:sz w:val="28"/>
          <w:szCs w:val="28"/>
          <w:u w:val="single"/>
          <w:lang w:val="en-US"/>
        </w:rPr>
        <w:t>Pr</w:t>
      </w:r>
      <w:proofErr w:type="spellEnd"/>
      <w:r w:rsidRPr="009A76D6">
        <w:rPr>
          <w:b/>
          <w:sz w:val="28"/>
          <w:szCs w:val="28"/>
          <w:u w:val="single"/>
          <w:lang w:val="en-US"/>
        </w:rPr>
        <w:t xml:space="preserve"> Hélène Dollfus</w:t>
      </w:r>
    </w:p>
    <w:p w:rsidR="00A22CC1" w:rsidRPr="009A76D6" w:rsidRDefault="00A22CC1" w:rsidP="009A76D6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hyperlink r:id="rId5" w:tooltip="Hôpitaux Universitaires de Strasbourg" w:history="1">
        <w:r>
          <w:rPr>
            <w:rStyle w:val="Lienhypertexte"/>
            <w:rFonts w:ascii="Arial" w:hAnsi="Arial" w:cs="Arial"/>
            <w:color w:val="31859C"/>
            <w:sz w:val="26"/>
            <w:szCs w:val="26"/>
            <w:shd w:val="clear" w:color="auto" w:fill="FFFFFF"/>
          </w:rPr>
          <w:t xml:space="preserve">Strasbourg </w:t>
        </w:r>
        <w:proofErr w:type="spellStart"/>
        <w:r>
          <w:rPr>
            <w:rStyle w:val="Lienhypertexte"/>
            <w:rFonts w:ascii="Arial" w:hAnsi="Arial" w:cs="Arial"/>
            <w:color w:val="31859C"/>
            <w:sz w:val="26"/>
            <w:szCs w:val="26"/>
            <w:shd w:val="clear" w:color="auto" w:fill="FFFFFF"/>
          </w:rPr>
          <w:t>University</w:t>
        </w:r>
        <w:proofErr w:type="spellEnd"/>
        <w:r>
          <w:rPr>
            <w:rStyle w:val="Lienhypertexte"/>
            <w:rFonts w:ascii="Arial" w:hAnsi="Arial" w:cs="Arial"/>
            <w:color w:val="31859C"/>
            <w:sz w:val="26"/>
            <w:szCs w:val="26"/>
            <w:shd w:val="clear" w:color="auto" w:fill="FFFFFF"/>
          </w:rPr>
          <w:t xml:space="preserve"> </w:t>
        </w:r>
        <w:proofErr w:type="spellStart"/>
        <w:r>
          <w:rPr>
            <w:rStyle w:val="Lienhypertexte"/>
            <w:rFonts w:ascii="Arial" w:hAnsi="Arial" w:cs="Arial"/>
            <w:color w:val="31859C"/>
            <w:sz w:val="26"/>
            <w:szCs w:val="26"/>
            <w:shd w:val="clear" w:color="auto" w:fill="FFFFFF"/>
          </w:rPr>
          <w:t>Hospitals</w:t>
        </w:r>
        <w:proofErr w:type="spellEnd"/>
      </w:hyperlink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- France</w:t>
      </w:r>
      <w:bookmarkStart w:id="0" w:name="_GoBack"/>
      <w:bookmarkEnd w:id="0"/>
    </w:p>
    <w:p w:rsidR="009A76D6" w:rsidRPr="009A76D6" w:rsidRDefault="009A76D6" w:rsidP="009A76D6">
      <w:pPr>
        <w:jc w:val="center"/>
        <w:rPr>
          <w:b/>
          <w:sz w:val="28"/>
          <w:szCs w:val="28"/>
          <w:u w:val="single"/>
          <w:lang w:val="en-US"/>
        </w:rPr>
      </w:pPr>
      <w:r w:rsidRPr="009A76D6">
        <w:rPr>
          <w:b/>
          <w:sz w:val="28"/>
          <w:szCs w:val="28"/>
          <w:u w:val="single"/>
          <w:lang w:val="en-US"/>
        </w:rPr>
        <w:t>Short biography</w:t>
      </w:r>
    </w:p>
    <w:p w:rsidR="009A76D6" w:rsidRDefault="009A76D6" w:rsidP="009A76D6">
      <w:pPr>
        <w:rPr>
          <w:lang w:val="en-US"/>
        </w:rPr>
      </w:pPr>
      <w:r w:rsidRPr="005B6A4B">
        <w:rPr>
          <w:lang w:val="en-US"/>
        </w:rPr>
        <w:t xml:space="preserve">Hélène Dollfus, </w:t>
      </w:r>
      <w:r>
        <w:rPr>
          <w:lang w:val="en-US"/>
        </w:rPr>
        <w:t xml:space="preserve">MD, PhD is specialized </w:t>
      </w:r>
      <w:r w:rsidRPr="005B6A4B">
        <w:rPr>
          <w:lang w:val="en-US"/>
        </w:rPr>
        <w:t>in</w:t>
      </w:r>
      <w:r>
        <w:rPr>
          <w:lang w:val="en-US"/>
        </w:rPr>
        <w:t xml:space="preserve"> </w:t>
      </w:r>
      <w:r w:rsidRPr="005B6A4B">
        <w:rPr>
          <w:lang w:val="en-US"/>
        </w:rPr>
        <w:t>Medical Genetics and Ophthalmology.</w:t>
      </w:r>
      <w:r>
        <w:rPr>
          <w:lang w:val="en-US"/>
        </w:rPr>
        <w:t xml:space="preserve"> She is the h</w:t>
      </w:r>
      <w:r w:rsidRPr="005B6A4B">
        <w:rPr>
          <w:lang w:val="en-US"/>
        </w:rPr>
        <w:t>ead of the Medical Genetics Department</w:t>
      </w:r>
      <w:r>
        <w:rPr>
          <w:lang w:val="en-US"/>
        </w:rPr>
        <w:t xml:space="preserve"> </w:t>
      </w:r>
      <w:r w:rsidRPr="005B6A4B">
        <w:rPr>
          <w:lang w:val="en-US"/>
        </w:rPr>
        <w:t>of the Strasbo</w:t>
      </w:r>
      <w:r>
        <w:rPr>
          <w:lang w:val="en-US"/>
        </w:rPr>
        <w:t xml:space="preserve">urg University Hospitals (HUS) since 2003, </w:t>
      </w:r>
      <w:r w:rsidRPr="005B6A4B">
        <w:rPr>
          <w:lang w:val="en-US"/>
        </w:rPr>
        <w:t>Coordinator of the Rare Diseases in</w:t>
      </w:r>
      <w:r>
        <w:rPr>
          <w:lang w:val="en-US"/>
        </w:rPr>
        <w:t xml:space="preserve"> </w:t>
      </w:r>
      <w:r w:rsidRPr="005B6A4B">
        <w:rPr>
          <w:lang w:val="en-US"/>
        </w:rPr>
        <w:t>Ophthalmic Genetics Reference Center (CARGO)</w:t>
      </w:r>
      <w:r>
        <w:rPr>
          <w:lang w:val="en-US"/>
        </w:rPr>
        <w:t xml:space="preserve"> since 2004</w:t>
      </w:r>
      <w:r w:rsidRPr="005B6A4B">
        <w:rPr>
          <w:lang w:val="en-US"/>
        </w:rPr>
        <w:t>,</w:t>
      </w:r>
      <w:r>
        <w:rPr>
          <w:lang w:val="en-US"/>
        </w:rPr>
        <w:t xml:space="preserve"> </w:t>
      </w:r>
      <w:r w:rsidRPr="005B6A4B">
        <w:rPr>
          <w:lang w:val="en-US"/>
        </w:rPr>
        <w:t xml:space="preserve">as well as the </w:t>
      </w:r>
      <w:r>
        <w:rPr>
          <w:lang w:val="en-US"/>
        </w:rPr>
        <w:t>French</w:t>
      </w:r>
      <w:r w:rsidRPr="005B6A4B">
        <w:rPr>
          <w:lang w:val="en-US"/>
        </w:rPr>
        <w:t xml:space="preserve"> rare diseases</w:t>
      </w:r>
      <w:r>
        <w:rPr>
          <w:lang w:val="en-US"/>
        </w:rPr>
        <w:t xml:space="preserve"> network</w:t>
      </w:r>
      <w:r w:rsidRPr="005B6A4B">
        <w:rPr>
          <w:lang w:val="en-US"/>
        </w:rPr>
        <w:t xml:space="preserve"> SENSGENE</w:t>
      </w:r>
      <w:r>
        <w:rPr>
          <w:lang w:val="en-US"/>
        </w:rPr>
        <w:t xml:space="preserve"> since 2014</w:t>
      </w:r>
      <w:r w:rsidRPr="005B6A4B">
        <w:rPr>
          <w:lang w:val="en-US"/>
        </w:rPr>
        <w:t>,</w:t>
      </w:r>
      <w:r>
        <w:rPr>
          <w:lang w:val="en-US"/>
        </w:rPr>
        <w:t xml:space="preserve"> </w:t>
      </w:r>
      <w:r w:rsidRPr="005B6A4B">
        <w:rPr>
          <w:lang w:val="en-US"/>
        </w:rPr>
        <w:t>Director of the Medical Genetics Laboratory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Inserm</w:t>
      </w:r>
      <w:proofErr w:type="spellEnd"/>
      <w:r>
        <w:rPr>
          <w:lang w:val="en-US"/>
        </w:rPr>
        <w:t xml:space="preserve"> U1112 since 2002</w:t>
      </w:r>
      <w:r w:rsidRPr="005B6A4B">
        <w:rPr>
          <w:lang w:val="en-US"/>
        </w:rPr>
        <w:t>,</w:t>
      </w:r>
      <w:r>
        <w:rPr>
          <w:lang w:val="en-US"/>
        </w:rPr>
        <w:t xml:space="preserve"> </w:t>
      </w:r>
      <w:r w:rsidRPr="005B6A4B">
        <w:rPr>
          <w:lang w:val="en-US"/>
        </w:rPr>
        <w:t>Instigator of the future Institute</w:t>
      </w:r>
      <w:r>
        <w:rPr>
          <w:lang w:val="en-US"/>
        </w:rPr>
        <w:t xml:space="preserve"> </w:t>
      </w:r>
      <w:r w:rsidRPr="005B6A4B">
        <w:rPr>
          <w:lang w:val="en-US"/>
        </w:rPr>
        <w:t>of Medical Genetics of Alsace (IGMA),</w:t>
      </w:r>
      <w:r>
        <w:rPr>
          <w:lang w:val="en-US"/>
        </w:rPr>
        <w:t xml:space="preserve"> </w:t>
      </w:r>
      <w:r w:rsidRPr="005B6A4B">
        <w:rPr>
          <w:lang w:val="en-US"/>
        </w:rPr>
        <w:t>President of the scientific council of Retina France</w:t>
      </w:r>
      <w:r>
        <w:rPr>
          <w:lang w:val="en-US"/>
        </w:rPr>
        <w:t xml:space="preserve"> </w:t>
      </w:r>
      <w:r w:rsidRPr="005B6A4B">
        <w:rPr>
          <w:lang w:val="en-US"/>
        </w:rPr>
        <w:t>and Coordinator of the</w:t>
      </w:r>
      <w:r>
        <w:rPr>
          <w:lang w:val="en-US"/>
        </w:rPr>
        <w:t xml:space="preserve"> European Reference Network</w:t>
      </w:r>
      <w:r w:rsidRPr="005B6A4B">
        <w:rPr>
          <w:lang w:val="en-US"/>
        </w:rPr>
        <w:t xml:space="preserve"> ERN-EYE</w:t>
      </w:r>
      <w:r>
        <w:rPr>
          <w:lang w:val="en-US"/>
        </w:rPr>
        <w:t xml:space="preserve"> since 2017. </w:t>
      </w:r>
    </w:p>
    <w:p w:rsidR="005E2FB1" w:rsidRPr="009A76D6" w:rsidRDefault="00A22CC1">
      <w:pPr>
        <w:rPr>
          <w:lang w:val="en-US"/>
        </w:rPr>
      </w:pPr>
    </w:p>
    <w:sectPr w:rsidR="005E2FB1" w:rsidRPr="009A7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D6"/>
    <w:rsid w:val="009A76D6"/>
    <w:rsid w:val="00A22CC1"/>
    <w:rsid w:val="00BD3FC9"/>
    <w:rsid w:val="00BF579E"/>
    <w:rsid w:val="00F0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6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22C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6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22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sgene.com/site/Hopitaux-Universitaires-de-Strasbourg-en-307-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 Marilyne</dc:creator>
  <cp:lastModifiedBy>OSWALD Marilyne</cp:lastModifiedBy>
  <cp:revision>2</cp:revision>
  <dcterms:created xsi:type="dcterms:W3CDTF">2019-06-06T10:11:00Z</dcterms:created>
  <dcterms:modified xsi:type="dcterms:W3CDTF">2019-06-06T11:22:00Z</dcterms:modified>
</cp:coreProperties>
</file>